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48" w:rsidRDefault="00EA4848" w:rsidP="00C7199E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940425" cy="8404953"/>
            <wp:effectExtent l="19050" t="0" r="3175" b="0"/>
            <wp:docPr id="1" name="Рисунок 1" descr="C:\Users\66A3~1\AppData\Local\Temp\Rar$DIa0.713\спорт.клу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A3~1\AppData\Local\Temp\Rar$DIa0.713\спорт.клуб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48" w:rsidRDefault="00EA4848" w:rsidP="00C7199E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EA4848" w:rsidRDefault="00EA4848" w:rsidP="00C7199E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C7199E" w:rsidRPr="00C7199E" w:rsidRDefault="00EA4848" w:rsidP="00C7199E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lastRenderedPageBreak/>
        <w:t>Положение школьного спортивного клуба.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Школьный спортивный клуб — общественная организация учителей и учащихся, способствующая развитию физической культуры, спорта и туризма в школе.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Школьный спортивный клуб создан с целью организации и проведения спортивно-массовой работы в образовательной организации.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Школьный клуб имеет свою эмблему, девиз.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i/>
          <w:iCs/>
          <w:color w:val="000000"/>
          <w:lang w:eastAsia="ru-RU"/>
        </w:rPr>
        <w:t>Девиз: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i/>
          <w:iCs/>
          <w:color w:val="000000"/>
          <w:lang w:eastAsia="ru-RU"/>
        </w:rPr>
        <w:t>" Нам, смелым,  сильным и ловким,</w:t>
      </w:r>
      <w:r w:rsidRPr="00C7199E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C7199E">
        <w:rPr>
          <w:rFonts w:ascii="Times New Roman" w:hAnsi="Times New Roman" w:cs="Times New Roman"/>
          <w:i/>
          <w:iCs/>
          <w:color w:val="000000"/>
          <w:lang w:eastAsia="ru-RU"/>
        </w:rPr>
        <w:t>со спортом всегда по пути"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Общее руководство клубом осуществляется Советом клуба. Состав Совета клуба утверждается приказом директора образовательной организации.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    Настоящее положение является локальным нормативным актом и регламентирует деятельность школьного клуба.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2. Задачи спортивного клуба</w:t>
      </w: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Задачами спортивного клуба «Юниор» являются: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создание условий для привлечения обучающихся к систематическим занятиям физической культурой и спортом;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закрепление и совершенствование умений и навыков, полученных учащимися на уроках физической культуры, и на этой основе содействие формированию жизненно необходимых физических качеств;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воспитание у школьников общественной активности и трудолюбия, самодеятельности и организаторских способностей;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профилактика таких асоциальных проявлений в детской и подростковой среде, как наркомания, курение, алкоголизм, сексуальная распущенность, выработка потребности в здоровом образе жизни.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3. Функции клуба</w:t>
      </w: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Функциями школьного спортивного клуба являются: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организация постоянно действующих спортивных секций и групп общей физической подготовки для учащихся;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 xml:space="preserve">- проведение </w:t>
      </w:r>
      <w:proofErr w:type="spellStart"/>
      <w:r w:rsidRPr="00C7199E">
        <w:rPr>
          <w:rFonts w:ascii="Times New Roman" w:hAnsi="Times New Roman" w:cs="Times New Roman"/>
          <w:color w:val="000000"/>
          <w:lang w:eastAsia="ru-RU"/>
        </w:rPr>
        <w:t>внутриклассных</w:t>
      </w:r>
      <w:proofErr w:type="spellEnd"/>
      <w:r w:rsidRPr="00C7199E">
        <w:rPr>
          <w:rFonts w:ascii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C7199E">
        <w:rPr>
          <w:rFonts w:ascii="Times New Roman" w:hAnsi="Times New Roman" w:cs="Times New Roman"/>
          <w:color w:val="000000"/>
          <w:lang w:eastAsia="ru-RU"/>
        </w:rPr>
        <w:t>внутришкольных</w:t>
      </w:r>
      <w:proofErr w:type="spellEnd"/>
      <w:r w:rsidRPr="00C7199E">
        <w:rPr>
          <w:rFonts w:ascii="Times New Roman" w:hAnsi="Times New Roman" w:cs="Times New Roman"/>
          <w:color w:val="000000"/>
          <w:lang w:eastAsia="ru-RU"/>
        </w:rPr>
        <w:t xml:space="preserve"> соревнований, товарищеских спортивных встреч с другими школами района;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организация участия в соревнованиях, проводимых органами управления образованием;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проведение физкультурных праздников, турниров;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проведение широкой пропаганды физической культуры и спорта в школе;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lastRenderedPageBreak/>
        <w:t>- расширение и укрепление материально-спортивной базы школы (оборудование школьных спортивных сооружений и уход за ними, ремонт и изготовление простейшего спортивного инвентаря);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формирование сборных команд школы для участия в соревнованиях более высокого ранга.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 xml:space="preserve">-   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C7199E">
        <w:rPr>
          <w:rFonts w:ascii="Times New Roman" w:hAnsi="Times New Roman" w:cs="Times New Roman"/>
          <w:color w:val="000000"/>
          <w:lang w:eastAsia="ru-RU"/>
        </w:rPr>
        <w:t>нести обязанности</w:t>
      </w:r>
      <w:proofErr w:type="gramEnd"/>
      <w:r w:rsidRPr="00C7199E">
        <w:rPr>
          <w:rFonts w:ascii="Times New Roman" w:hAnsi="Times New Roman" w:cs="Times New Roman"/>
          <w:color w:val="000000"/>
          <w:lang w:eastAsia="ru-RU"/>
        </w:rPr>
        <w:t xml:space="preserve"> и ответственность, быть истцом и ответчиком в суде, иметь самостоятельный финансовый баланс.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4. Организация работы спортивного клуба школы</w:t>
      </w: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Общее педагогическое руководство деятельностью спортивного клуба школы «Юниор» осуществляет заместитель директора образовательного учреждения по воспитательной работе. 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Организационное и методическое руководство осуществляет председатель школьного спортивного клуба и учителя физической культуры.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Спортивный клуб ежегодно на собрании представителей классов избирает совет из 5-9 человек (председатель, его заместитель, секретарь, председатель коллегии судей и члены клуба), который непосредственно руководит его работой. Между членами совета распределяются обязанности по руководству комиссиями: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Комиссия по спортивно-массовой работе помогает руководству школы, классным руководителям и учителям ФК в организации физкультурно-оздоровительных мероприятий, «Дня здоровья»;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Комиссия по пропаганде физической культуры, спорта и здорового образа жизни организует свою работу через стенную печать, лекционную работу, спортивные праздники, показательные выступления спортсменов. Она создает уголок физической культуры, помещая в нем иллюстрированные и печатные материалы о спорте, организует беседы на темы о значении физической культуры, правилах гигиены, режима питания, двигательной активности, привлекая для этого педагогов, родителей, представителей медицинского персонала;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Комиссия по подготовке общественных инструкторов и судей помогает учителю физической культуры готовить и направлять общественных инструкторов, судей и физоргов для организации и проведения физкультурно-оздоровительных и спортивных мероприятий в школе;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Хозяйственная комиссия содействует руководству школы в благоустройстве спортивных сооружений, обеспечении сохранности и пополнении спортивного оборудования и инвентаря.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 xml:space="preserve"> Совет клуба отчитывается один раз в году перед конференцией представителей классов. Свою работу совет организует с помощью представителей классов и </w:t>
      </w:r>
      <w:proofErr w:type="spellStart"/>
      <w:r w:rsidRPr="00C7199E">
        <w:rPr>
          <w:rFonts w:ascii="Times New Roman" w:hAnsi="Times New Roman" w:cs="Times New Roman"/>
          <w:color w:val="000000"/>
          <w:lang w:eastAsia="ru-RU"/>
        </w:rPr>
        <w:t>спорторгов</w:t>
      </w:r>
      <w:proofErr w:type="spellEnd"/>
      <w:r w:rsidRPr="00C7199E">
        <w:rPr>
          <w:rFonts w:ascii="Times New Roman" w:hAnsi="Times New Roman" w:cs="Times New Roman"/>
          <w:color w:val="000000"/>
          <w:lang w:eastAsia="ru-RU"/>
        </w:rPr>
        <w:t>, являющихся непосредственными организаторами физкультурных мероприятий в классах.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Порядок формирования и структура Совета спортивного клуба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Совет школьного спортивного клуба формируется на выборной основе, сроком на один год;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В состав совета школьного спортивного клуба могут избираться по одному человеку представители от спортивных секций и 5-11 классов.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В Совет школьного спортивного клуба входят представители от Совета школы и Ученического совета.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Председателем Совета школьного спортивного клуба является руководитель ШСК.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lastRenderedPageBreak/>
        <w:t>Выборы заместителя председателя Совета школьного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Совета клуба.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5. Права Совета спортивного клуба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Совет имеет право: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- представлять списки активистов, физкультурников и спортсменов для поощрения и награждения администрацией школы и вышестоящим физкультурным организациям;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- заносить в Книгу почета школы фамилии лучших активистов, физкультурников и спортсменов.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6. Обязанности членов спортивного клуба школы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Член спортивного клуба школы обязан: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- успешно сочетать учебу в школе с регулярными занятиями физической культурой и спортом;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сдавать нормативы по физической культуре на «отлично»;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принимать активное участие в спортивных и физкультурно-оздоровительных мероприятиях школы;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соблюдать рекомендации по вопросам самоконтроля и соблюдения правил личной гигиены;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способствовать укреплению материально-спортивной базы школы.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Член спортивного клуба имеет право совмещать посещение секций по различным видам спорта в случае успешной учебы в школе.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7. Учет и отчетность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В спортивном клубе школы ведется следующая документация: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- журнал учета работы спортивного клуба школы и календарь спортивно-массовых мероприятий на учебный год;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 xml:space="preserve">- дневник учета работы </w:t>
      </w:r>
      <w:proofErr w:type="spellStart"/>
      <w:r w:rsidRPr="00C7199E">
        <w:rPr>
          <w:rFonts w:ascii="Times New Roman" w:hAnsi="Times New Roman" w:cs="Times New Roman"/>
          <w:color w:val="000000"/>
          <w:lang w:eastAsia="ru-RU"/>
        </w:rPr>
        <w:t>спорторга</w:t>
      </w:r>
      <w:proofErr w:type="spellEnd"/>
      <w:r w:rsidRPr="00C7199E">
        <w:rPr>
          <w:rFonts w:ascii="Times New Roman" w:hAnsi="Times New Roman" w:cs="Times New Roman"/>
          <w:color w:val="000000"/>
          <w:lang w:eastAsia="ru-RU"/>
        </w:rPr>
        <w:t xml:space="preserve"> класса;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журнал учета занятий в спортивных секциях, кружках и группах ОФП;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приказы на спортсменов-разрядников (подтвержденные соответствующими протоколами);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- книга рекордов учащихся школы.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</w:t>
      </w:r>
      <w:r w:rsidRPr="00C7199E">
        <w:rPr>
          <w:rFonts w:ascii="Times New Roman" w:hAnsi="Times New Roman" w:cs="Times New Roman"/>
          <w:b/>
          <w:bCs/>
          <w:color w:val="000000"/>
          <w:lang w:eastAsia="ru-RU"/>
        </w:rPr>
        <w:t>8. Планирование работы клуба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Внеклассная физкультурно-спортивная работа в школе планируется на учебный год. В план включаются следующие разделы: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1. Подготовка физкультурного актива.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2. Физкультурно-оздоровительная и спортивно-массовая работа.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lastRenderedPageBreak/>
        <w:t>3. Роль педагогического коллектива и родителей в организации работы по физическому воспитанию учащихся.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4. Медицинский контроль.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5. Хозяйственная работа.</w:t>
      </w:r>
    </w:p>
    <w:p w:rsidR="00C7199E" w:rsidRPr="00C7199E" w:rsidRDefault="00C7199E" w:rsidP="00C7199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C7199E">
        <w:rPr>
          <w:rFonts w:ascii="Times New Roman" w:hAnsi="Times New Roman" w:cs="Times New Roman"/>
          <w:color w:val="000000"/>
          <w:lang w:eastAsia="ru-RU"/>
        </w:rPr>
        <w:t> План утверждает директор школы и доводит до сведения педагогического коллектива.</w:t>
      </w:r>
    </w:p>
    <w:p w:rsidR="00612779" w:rsidRPr="00C7199E" w:rsidRDefault="00612779">
      <w:pPr>
        <w:rPr>
          <w:rFonts w:ascii="Times New Roman" w:hAnsi="Times New Roman" w:cs="Times New Roman"/>
        </w:rPr>
      </w:pPr>
    </w:p>
    <w:sectPr w:rsidR="00612779" w:rsidRPr="00C7199E" w:rsidSect="00612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7199E"/>
    <w:rsid w:val="001E0FE4"/>
    <w:rsid w:val="00612779"/>
    <w:rsid w:val="00C7199E"/>
    <w:rsid w:val="00EA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2020-10-23T09:20:00Z</dcterms:created>
  <dcterms:modified xsi:type="dcterms:W3CDTF">2020-10-24T05:54:00Z</dcterms:modified>
</cp:coreProperties>
</file>